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86" w:rsidRPr="00A92886" w:rsidRDefault="00A92886" w:rsidP="00A92886">
      <w:pPr>
        <w:pStyle w:val="Heading1"/>
        <w:rPr>
          <w:sz w:val="32"/>
          <w:szCs w:val="32"/>
        </w:rPr>
      </w:pPr>
      <w:bookmarkStart w:id="0" w:name="_GoBack"/>
      <w:bookmarkEnd w:id="0"/>
      <w:r w:rsidRPr="00A92886">
        <w:rPr>
          <w:sz w:val="32"/>
          <w:szCs w:val="32"/>
        </w:rPr>
        <w:t>1098T recipients who have a Citizen Code of either ‘NR’,’N’</w:t>
      </w:r>
      <w:proofErr w:type="gramStart"/>
      <w:r w:rsidRPr="00A92886">
        <w:rPr>
          <w:sz w:val="32"/>
          <w:szCs w:val="32"/>
        </w:rPr>
        <w:t>,UA’</w:t>
      </w:r>
      <w:proofErr w:type="gramEnd"/>
      <w:r w:rsidRPr="00A92886">
        <w:rPr>
          <w:sz w:val="32"/>
          <w:szCs w:val="32"/>
        </w:rPr>
        <w:t xml:space="preserve">, or ‘OC’ and their PYRE&gt;GRSH. </w:t>
      </w:r>
    </w:p>
    <w:p w:rsidR="002D2638" w:rsidRDefault="002D2638"/>
    <w:p w:rsidR="00A92886" w:rsidRDefault="004E4377">
      <w:r>
        <w:t xml:space="preserve">This population selection will </w:t>
      </w:r>
      <w:r w:rsidR="00A92886">
        <w:t xml:space="preserve">help you find </w:t>
      </w:r>
      <w:r>
        <w:t>how many of your 1098T s</w:t>
      </w:r>
      <w:r w:rsidR="00B92400">
        <w:t>tudent have a Non Resident Alien</w:t>
      </w:r>
      <w:r>
        <w:t xml:space="preserve"> code in Banner.  </w:t>
      </w:r>
      <w:r w:rsidR="00A92886">
        <w:t>It will only consider the student’s whose Citizen Code is either ‘NR’,’N’,’UA’ or ‘OC’ and it will only pull students whose 1098Ts PYRE&gt;GRSH.</w:t>
      </w:r>
    </w:p>
    <w:p w:rsidR="004E4377" w:rsidRDefault="00A92886">
      <w:r>
        <w:t xml:space="preserve">This can help you determine if you want </w:t>
      </w:r>
      <w:r w:rsidR="00B92400">
        <w:t>to include your Non-Resident Ali</w:t>
      </w:r>
      <w:r>
        <w:t>en students when sending out your 1098Ts.</w:t>
      </w:r>
    </w:p>
    <w:p w:rsidR="00884A22" w:rsidRDefault="00884A22">
      <w:r>
        <w:t>In Banner go to GLRSLCT and setup the following population selection.  You will need to save it and then hit the X button in the upper left hand side of your screen to compile it.</w:t>
      </w:r>
    </w:p>
    <w:p w:rsidR="00884A22" w:rsidRDefault="00884A22">
      <w:r>
        <w:rPr>
          <w:noProof/>
        </w:rPr>
        <w:drawing>
          <wp:inline distT="0" distB="0" distL="0" distR="0" wp14:anchorId="7E278AB1" wp14:editId="28D47A2E">
            <wp:extent cx="7683560" cy="1982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4966" cy="200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4D" w:rsidRDefault="00884A22">
      <w:r>
        <w:t>Once you have created, saved and compile you will go to GLBDATA and run the pop-sel.</w:t>
      </w:r>
    </w:p>
    <w:p w:rsidR="00884A22" w:rsidRDefault="00884A22">
      <w:r>
        <w:rPr>
          <w:noProof/>
        </w:rPr>
        <w:drawing>
          <wp:inline distT="0" distB="0" distL="0" distR="0" wp14:anchorId="68687B61" wp14:editId="1AEE66A8">
            <wp:extent cx="7206859" cy="232070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3490" cy="232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2" w:rsidRDefault="00884A22"/>
    <w:p w:rsidR="00884A22" w:rsidRDefault="00884A22">
      <w:r>
        <w:t>Review your log file.  This will show you how many of your 1098T students are Non Resident Aliens.</w:t>
      </w:r>
      <w:r w:rsidR="002D2638">
        <w:t xml:space="preserve">  I have one student.  </w:t>
      </w:r>
      <w:r>
        <w:t xml:space="preserve"> </w:t>
      </w:r>
    </w:p>
    <w:p w:rsidR="00884A22" w:rsidRDefault="00884A22">
      <w:r>
        <w:rPr>
          <w:noProof/>
        </w:rPr>
        <w:drawing>
          <wp:inline distT="0" distB="0" distL="0" distR="0" wp14:anchorId="37F1F298" wp14:editId="30792284">
            <wp:extent cx="4975029" cy="3112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5979" cy="311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2" w:rsidRDefault="00884A22">
      <w:r>
        <w:t>Now go to GLAEXTR to find who your students are.</w:t>
      </w:r>
    </w:p>
    <w:p w:rsidR="002D2638" w:rsidRDefault="002D2638">
      <w:r>
        <w:rPr>
          <w:noProof/>
        </w:rPr>
        <w:drawing>
          <wp:inline distT="0" distB="0" distL="0" distR="0" wp14:anchorId="11A04112" wp14:editId="3DD7A276">
            <wp:extent cx="9144000" cy="922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2" w:rsidRDefault="002D2638" w:rsidP="002D2638">
      <w:r>
        <w:t>You will want to verify these students do have the Citizen Code of either ‘NR’,’N’,’UA’ or ‘OC’.</w:t>
      </w:r>
    </w:p>
    <w:sectPr w:rsidR="00884A22" w:rsidSect="004E4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77"/>
    <w:rsid w:val="002D2638"/>
    <w:rsid w:val="00425F76"/>
    <w:rsid w:val="0044067F"/>
    <w:rsid w:val="004E4377"/>
    <w:rsid w:val="00884A22"/>
    <w:rsid w:val="008C7C7F"/>
    <w:rsid w:val="009B79F4"/>
    <w:rsid w:val="00A92886"/>
    <w:rsid w:val="00AC6E31"/>
    <w:rsid w:val="00B92400"/>
    <w:rsid w:val="00CE4CBC"/>
    <w:rsid w:val="00F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EBCF-DF61-41C7-9C14-D935D4F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88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8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Tracy</dc:creator>
  <cp:keywords/>
  <dc:description/>
  <cp:lastModifiedBy>Moore, Tracy</cp:lastModifiedBy>
  <cp:revision>2</cp:revision>
  <dcterms:created xsi:type="dcterms:W3CDTF">2023-09-13T13:32:00Z</dcterms:created>
  <dcterms:modified xsi:type="dcterms:W3CDTF">2023-09-13T13:32:00Z</dcterms:modified>
</cp:coreProperties>
</file>